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Савельева Оксана Сергеевна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Савельевой Оксаны Сергеевны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Савельева Оксана Сергеевна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650066, обл. Кемеровская, г. Кемерово,  ул 2-я Заречная, 3а-35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420524423208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40802810103200000070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ПАО "МОСКОВСКИЙ КРЕДИТНЫЙ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30101810745250000659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044525659</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309420521600082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650066, обл. Кемеровская, г. Кемерово,  ул 2-я Заречная, 3а-35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Качкаев Р.Н.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21-53-07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Савельева Оксана Сергеевна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