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Кемерово</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27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Савельева Оксана Сергеевна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Савельевой Оксаны Сергеевны</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Савельева Оксана Сергеевна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650066, обл. Кемеровская, г. Кемерово,  ул 2-я Заречная, 3а-35</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420524423208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40802810103200000070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ПАО "МОСКОВСКИЙ КРЕДИТНЫЙ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30101810745250000659</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044525659</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309420521600082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650066, обл. Кемеровская, г. Кемерово,  ул 2-я Заречная, 3а-35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Качкаев Р.Н.</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kem.egruzchiki.ru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kem@egruzchiki.ru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(3842) 21-53-07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Савельева Оксана Сергеевна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27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Савельева Оксана Сергеевна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27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Савельева Оксана Сергеевна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27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Савельева Оксана Сергеевна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27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Савельева Оксана Сергеевна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